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85" w:rsidRPr="00FA0585" w:rsidRDefault="00FA0585" w:rsidP="00FA058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FA0585">
        <w:rPr>
          <w:rFonts w:ascii="Times New Roman" w:hAnsi="Times New Roman" w:cs="Times New Roman"/>
          <w:color w:val="auto"/>
          <w:sz w:val="32"/>
        </w:rPr>
        <w:t>АДМИНИСТРАЦИЯ</w:t>
      </w:r>
    </w:p>
    <w:p w:rsidR="00FA0585" w:rsidRPr="00FA0585" w:rsidRDefault="00FA0585" w:rsidP="00FA05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FA0585">
        <w:rPr>
          <w:rFonts w:ascii="Times New Roman" w:hAnsi="Times New Roman" w:cs="Times New Roman"/>
          <w:color w:val="auto"/>
          <w:sz w:val="32"/>
        </w:rPr>
        <w:t>ГОРОДСКОГО   ПОСЕЛЕНИЯ   ЗЕЛЕНОБОРСК</w:t>
      </w:r>
    </w:p>
    <w:p w:rsidR="00FA0585" w:rsidRPr="00FA0585" w:rsidRDefault="00FA0585" w:rsidP="00FA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A0585" w:rsidRPr="00FA0585" w:rsidRDefault="00FA0585" w:rsidP="00FA05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A0585" w:rsidRPr="00FA0585" w:rsidRDefault="00385EF9" w:rsidP="00FA05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EF9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A0585" w:rsidRPr="00FA0585" w:rsidRDefault="00FA0585" w:rsidP="00FA05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FA0585">
        <w:rPr>
          <w:rFonts w:ascii="Times New Roman" w:hAnsi="Times New Roman" w:cs="Times New Roman"/>
          <w:color w:val="auto"/>
          <w:sz w:val="48"/>
          <w:szCs w:val="48"/>
        </w:rPr>
        <w:t>ПОСТАНОВЛЕНИЕ</w:t>
      </w:r>
    </w:p>
    <w:p w:rsidR="00FA0585" w:rsidRPr="00FA0585" w:rsidRDefault="00FA0585" w:rsidP="00FA0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0585" w:rsidRPr="00FA0585" w:rsidRDefault="00FA0585" w:rsidP="00FA0585">
      <w:pPr>
        <w:widowControl w:val="0"/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FA0585" w:rsidRPr="00FA0585" w:rsidRDefault="00FA0585" w:rsidP="00FA0585">
      <w:pPr>
        <w:pStyle w:val="a4"/>
        <w:tabs>
          <w:tab w:val="left" w:pos="6840"/>
          <w:tab w:val="right" w:pos="9355"/>
        </w:tabs>
      </w:pPr>
    </w:p>
    <w:p w:rsidR="00FA0585" w:rsidRDefault="00FA0585" w:rsidP="00FA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58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A05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B150E6">
        <w:rPr>
          <w:rFonts w:ascii="Times New Roman" w:hAnsi="Times New Roman" w:cs="Times New Roman"/>
          <w:sz w:val="24"/>
          <w:szCs w:val="24"/>
        </w:rPr>
        <w:t xml:space="preserve"> 2022</w:t>
      </w:r>
      <w:r w:rsidRPr="00FA0585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0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FA0585" w:rsidRPr="00FA0585" w:rsidRDefault="00FA0585" w:rsidP="00FA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Зеленоборск</w:t>
      </w:r>
    </w:p>
    <w:p w:rsidR="00680FE5" w:rsidRDefault="00680FE5" w:rsidP="00D255B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FE5" w:rsidRDefault="00D255BE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размещения сведений о доходах, </w:t>
      </w:r>
      <w:r w:rsidR="00604CC0" w:rsidRPr="00D255BE">
        <w:rPr>
          <w:rFonts w:ascii="Times New Roman" w:eastAsia="Times New Roman" w:hAnsi="Times New Roman" w:cs="Times New Roman"/>
          <w:bCs/>
          <w:sz w:val="24"/>
          <w:szCs w:val="24"/>
        </w:rPr>
        <w:t>расходах,</w:t>
      </w:r>
    </w:p>
    <w:p w:rsidR="00680FE5" w:rsidRDefault="00D255BE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об имуществе и обязательствах</w:t>
      </w:r>
      <w:r w:rsidR="00604CC0" w:rsidRPr="00604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04CC0" w:rsidRPr="00D255BE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680FE5" w:rsidRDefault="00D255BE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лиц, замещающих</w:t>
      </w:r>
      <w:r w:rsidR="00604CC0" w:rsidRPr="00604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4CC0" w:rsidRPr="00D255BE">
        <w:rPr>
          <w:rFonts w:ascii="Times New Roman" w:eastAsia="Times New Roman" w:hAnsi="Times New Roman" w:cs="Times New Roman"/>
          <w:bCs/>
          <w:sz w:val="24"/>
          <w:szCs w:val="24"/>
        </w:rPr>
        <w:t>должности муниципальной</w:t>
      </w:r>
    </w:p>
    <w:p w:rsidR="00680FE5" w:rsidRDefault="00D255BE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службы, и членов</w:t>
      </w:r>
      <w:r w:rsidR="00797D27"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7D27" w:rsidRPr="00D255BE">
        <w:rPr>
          <w:rFonts w:ascii="Times New Roman" w:eastAsia="Times New Roman" w:hAnsi="Times New Roman" w:cs="Times New Roman"/>
          <w:bCs/>
          <w:sz w:val="24"/>
          <w:szCs w:val="24"/>
        </w:rPr>
        <w:t>их семей на официальном</w:t>
      </w:r>
      <w:r w:rsidR="00797D27"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7D27" w:rsidRPr="00D255BE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</w:p>
    <w:p w:rsidR="00680FE5" w:rsidRDefault="00D255BE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 w:rsidR="00797D27"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</w:t>
      </w:r>
      <w:r w:rsidR="00797D27">
        <w:rPr>
          <w:rFonts w:ascii="Times New Roman" w:eastAsia="Times New Roman" w:hAnsi="Times New Roman" w:cs="Times New Roman"/>
          <w:bCs/>
          <w:sz w:val="24"/>
          <w:szCs w:val="24"/>
        </w:rPr>
        <w:t>Зеленоборск</w:t>
      </w:r>
      <w:r w:rsidR="00797D27"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7D27" w:rsidRPr="00D255B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797D27" w:rsidRDefault="00D255BE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</w:t>
      </w:r>
      <w:r w:rsidR="00797D27"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7D27"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этих сведений средствам </w:t>
      </w:r>
      <w:proofErr w:type="gramStart"/>
      <w:r w:rsidR="00797D27" w:rsidRPr="00D255BE">
        <w:rPr>
          <w:rFonts w:ascii="Times New Roman" w:eastAsia="Times New Roman" w:hAnsi="Times New Roman" w:cs="Times New Roman"/>
          <w:bCs/>
          <w:sz w:val="24"/>
          <w:szCs w:val="24"/>
        </w:rPr>
        <w:t>массовой</w:t>
      </w:r>
      <w:proofErr w:type="gramEnd"/>
    </w:p>
    <w:p w:rsidR="00D255BE" w:rsidRPr="00D255BE" w:rsidRDefault="00797D27" w:rsidP="0068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</w:t>
      </w:r>
      <w:r w:rsidR="00D255BE"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55BE" w:rsidRPr="00D255BE">
        <w:rPr>
          <w:rFonts w:ascii="Times New Roman" w:eastAsia="Times New Roman" w:hAnsi="Times New Roman" w:cs="Times New Roman"/>
          <w:bCs/>
          <w:sz w:val="24"/>
          <w:szCs w:val="24"/>
        </w:rPr>
        <w:t>опубликования</w:t>
      </w:r>
    </w:p>
    <w:p w:rsidR="00D255BE" w:rsidRPr="00D255BE" w:rsidRDefault="00D255BE" w:rsidP="00D255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7D20K3" w:history="1"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25.12.2008 № 273-ФЗ </w:t>
        </w:r>
        <w:r w:rsidR="00604CC0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О противодействии коррупции</w:t>
        </w:r>
        <w:r w:rsidR="00604CC0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D255BE">
        <w:rPr>
          <w:rFonts w:ascii="Times New Roman" w:eastAsia="Times New Roman" w:hAnsi="Times New Roman" w:cs="Times New Roman"/>
          <w:sz w:val="24"/>
          <w:szCs w:val="24"/>
        </w:rPr>
        <w:t>, руководствуясь </w:t>
      </w:r>
      <w:hyperlink r:id="rId6" w:history="1"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Указом Президента Российской Федерации от 08.07.2013 № 613 </w:t>
        </w:r>
        <w:r w:rsidR="00604CC0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Вопросы противодействия коррупции</w:t>
        </w:r>
        <w:r w:rsidR="00604CC0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D255B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Губернатора Ханты-Мансийского автономного </w:t>
        </w:r>
        <w:proofErr w:type="spellStart"/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округа-Югры</w:t>
        </w:r>
        <w:proofErr w:type="spellEnd"/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 от 21.08.2013 № 106 </w:t>
        </w:r>
        <w:r w:rsidR="00604CC0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</w:t>
        </w:r>
        <w:proofErr w:type="spellStart"/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округа-Югры</w:t>
        </w:r>
        <w:proofErr w:type="spellEnd"/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 и</w:t>
        </w:r>
        <w:proofErr w:type="gramEnd"/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 предоставления этих сведений общероссийским окружным средствам массовой информации  для опубликования</w:t>
        </w:r>
        <w:r w:rsidR="00604CC0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>, Уставом городского поселения Зеленоборск: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55BE" w:rsidRPr="00D255BE" w:rsidRDefault="00244F76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4F7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Порядок размещения сведения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городского поселения </w:t>
      </w:r>
      <w:r w:rsidRPr="00244F76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P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244F76">
        <w:rPr>
          <w:rFonts w:ascii="Times New Roman" w:eastAsia="Times New Roman" w:hAnsi="Times New Roman" w:cs="Times New Roman"/>
          <w:sz w:val="24"/>
          <w:szCs w:val="24"/>
        </w:rPr>
        <w:t> 1).</w:t>
      </w:r>
    </w:p>
    <w:p w:rsid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Форму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городского поселения </w:t>
      </w:r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>Зеленоборск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anchor="299CJGS" w:history="1"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приложение</w:t>
        </w:r>
        <w:r w:rsidR="00244F76" w:rsidRPr="00244F76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6257" w:rsidRPr="00D255BE" w:rsidRDefault="00604CC0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Правовому сектору</w:t>
      </w:r>
      <w:r w:rsidR="003062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Зеленоборск  ознакомить муниципальных служащих с настоящим постановлением.</w:t>
      </w:r>
    </w:p>
    <w:p w:rsidR="00D255BE" w:rsidRPr="00D255BE" w:rsidRDefault="00797D27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бюллетене </w:t>
      </w:r>
      <w:r w:rsidR="00604C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>Вестник Зеленоборск</w:t>
      </w:r>
      <w:r w:rsidR="00604CC0">
        <w:rPr>
          <w:rFonts w:ascii="Times New Roman" w:eastAsia="Times New Roman" w:hAnsi="Times New Roman" w:cs="Times New Roman"/>
          <w:sz w:val="24"/>
          <w:szCs w:val="24"/>
        </w:rPr>
        <w:t>а»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городского поселения </w:t>
      </w:r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>Зеленоборск.</w:t>
      </w:r>
    </w:p>
    <w:p w:rsidR="00D255BE" w:rsidRPr="00D255BE" w:rsidRDefault="00797D27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после </w:t>
      </w:r>
      <w:r w:rsidR="00244F76" w:rsidRPr="00244F76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:rsidR="00D255BE" w:rsidRPr="00D255BE" w:rsidRDefault="00797D27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D255BE" w:rsidRPr="00D25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F76" w:rsidRPr="00244F76" w:rsidRDefault="00244F76" w:rsidP="00D255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B77" w:rsidRDefault="00244F76" w:rsidP="00586B77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4F76">
        <w:rPr>
          <w:rFonts w:ascii="Times New Roman" w:eastAsia="Times New Roman" w:hAnsi="Times New Roman" w:cs="Times New Roman"/>
          <w:bCs/>
          <w:sz w:val="24"/>
          <w:szCs w:val="24"/>
        </w:rPr>
        <w:t>Глава городского поселения Зеленоборск                                                          С.В. Леднев</w:t>
      </w:r>
      <w:r w:rsidR="00680FE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D255BE" w:rsidRPr="00D255BE" w:rsidRDefault="00D255BE" w:rsidP="00586B7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r w:rsidR="0030625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городского поселения </w:t>
      </w:r>
      <w:r w:rsidR="00244F76" w:rsidRPr="00244F76">
        <w:rPr>
          <w:rFonts w:ascii="Times New Roman" w:eastAsia="Times New Roman" w:hAnsi="Times New Roman" w:cs="Times New Roman"/>
          <w:bCs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306257">
        <w:rPr>
          <w:rFonts w:ascii="Times New Roman" w:eastAsia="Times New Roman" w:hAnsi="Times New Roman" w:cs="Times New Roman"/>
          <w:bCs/>
          <w:sz w:val="24"/>
          <w:szCs w:val="24"/>
        </w:rPr>
        <w:t xml:space="preserve">«07» июля </w:t>
      </w:r>
      <w:r w:rsidR="00244F76" w:rsidRPr="00244F76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="00244F76" w:rsidRPr="00244F76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257">
        <w:rPr>
          <w:rFonts w:ascii="Times New Roman" w:eastAsia="Times New Roman" w:hAnsi="Times New Roman" w:cs="Times New Roman"/>
          <w:bCs/>
          <w:sz w:val="24"/>
          <w:szCs w:val="24"/>
        </w:rPr>
        <w:t>93</w:t>
      </w:r>
    </w:p>
    <w:p w:rsidR="00D255BE" w:rsidRPr="00D255BE" w:rsidRDefault="00D255BE" w:rsidP="0024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городского поселения </w:t>
      </w:r>
      <w:r w:rsidR="00680FE5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D255BE" w:rsidRPr="00D255BE" w:rsidRDefault="00D255BE" w:rsidP="0024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Порядок)</w:t>
      </w:r>
    </w:p>
    <w:p w:rsidR="00D255BE" w:rsidRPr="00D255BE" w:rsidRDefault="00D255BE" w:rsidP="00D255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Настоящим Порядком устанавливается обязанность юридического отдела Администрации городского поселения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службы, предусмотренные перечнем должностей муниципальной службы в Администрации городского поселения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утвержденным постановлением Администрации городского поселения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, их супруг (супругов) и несовершеннолетних детей в информаци</w:t>
      </w:r>
      <w:r w:rsidR="00306257">
        <w:rPr>
          <w:rFonts w:ascii="Times New Roman" w:eastAsia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</w:t>
      </w:r>
      <w:proofErr w:type="gramEnd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(далее - официальный сайт) и предоставлению этих сведений общероссийским и окружным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й информации для опубликования.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Порядка: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ения каждого из таких объектов;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лицам, указанным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 xml:space="preserve"> в пункте 1 настоящего Порядка;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лиц, указанных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 xml:space="preserve"> в пункте 1 настоящего Порядка;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</w:r>
      <w:proofErr w:type="gramEnd"/>
      <w:r w:rsidRPr="00D255BE">
        <w:rPr>
          <w:rFonts w:ascii="Times New Roman" w:eastAsia="Times New Roman" w:hAnsi="Times New Roman" w:cs="Times New Roman"/>
          <w:sz w:val="24"/>
          <w:szCs w:val="24"/>
        </w:rPr>
        <w:t>) за три последних года, предшествующих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отчетному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периоду.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арактера запрещается указывать: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ствах имущественного характера;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б) персональные данные лиц, указанных в пункте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Порядка;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 xml:space="preserve"> в пункте 1 настоящего Порядка;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и находящихся в их пользовании;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5B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255BE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ли являющуюся конфиденциальной.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4. На официальном сайте размещаются сведения о доходах, расходах, об имуществе и обязательствах имущественного характера по форме, утвержд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енной настоящим Постановлением.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По письменной просьбе лица, предоставляющего сведения о доходах, расходах, об имуществе и обязательствах иму</w:t>
      </w:r>
      <w:r w:rsidR="00306257">
        <w:rPr>
          <w:rFonts w:ascii="Times New Roman" w:eastAsia="Times New Roman" w:hAnsi="Times New Roman" w:cs="Times New Roman"/>
          <w:sz w:val="24"/>
          <w:szCs w:val="24"/>
        </w:rPr>
        <w:t>щественного характера, в графе «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Декларированный годов</w:t>
      </w:r>
      <w:r w:rsidR="00306257">
        <w:rPr>
          <w:rFonts w:ascii="Times New Roman" w:eastAsia="Times New Roman" w:hAnsi="Times New Roman" w:cs="Times New Roman"/>
          <w:sz w:val="24"/>
          <w:szCs w:val="24"/>
        </w:rPr>
        <w:t>ой доход за отчетный год (руб.)»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отдельной строкой </w:t>
      </w: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законодательством.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proofErr w:type="gramEnd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и обязательствах имущественного характера их супруг (супругов) и несовершеннолетних детей находятся на официальном сайте, и ежегодно обновляются в течение 14 рабочих дней со дня истечения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срока,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подачи.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правовым сектором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Зеленоборск.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Правовой сектор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ородского поселения Зеленоборск: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запрос;</w:t>
      </w:r>
    </w:p>
    <w:p w:rsidR="00D255BE" w:rsidRPr="00D255BE" w:rsidRDefault="00D255BE" w:rsidP="00D255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сайте.</w:t>
      </w:r>
    </w:p>
    <w:p w:rsidR="00D255BE" w:rsidRPr="00244F76" w:rsidRDefault="00D255BE" w:rsidP="00244F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Специалист юридического отдела Администрации городского поселения 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r w:rsidR="00244F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t>конфиденциальными.</w:t>
      </w:r>
      <w:proofErr w:type="gramEnd"/>
    </w:p>
    <w:p w:rsidR="00D255BE" w:rsidRDefault="00D255BE" w:rsidP="00244F76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720C3F" w:rsidSect="00D63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C3F" w:rsidRPr="00D255BE" w:rsidRDefault="00720C3F" w:rsidP="00720C3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25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городского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Зеленоборск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306257">
        <w:rPr>
          <w:rFonts w:ascii="Times New Roman" w:eastAsia="Times New Roman" w:hAnsi="Times New Roman" w:cs="Times New Roman"/>
          <w:bCs/>
          <w:sz w:val="24"/>
          <w:szCs w:val="24"/>
        </w:rPr>
        <w:t xml:space="preserve">«07» июля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257">
        <w:rPr>
          <w:rFonts w:ascii="Times New Roman" w:eastAsia="Times New Roman" w:hAnsi="Times New Roman" w:cs="Times New Roman"/>
          <w:bCs/>
          <w:sz w:val="24"/>
          <w:szCs w:val="24"/>
        </w:rPr>
        <w:t>93</w:t>
      </w:r>
    </w:p>
    <w:p w:rsidR="00720C3F" w:rsidRPr="00D255BE" w:rsidRDefault="00720C3F" w:rsidP="00720C3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255B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20C3F" w:rsidRPr="00D255BE" w:rsidRDefault="00720C3F" w:rsidP="00720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</w:p>
    <w:p w:rsidR="00720C3F" w:rsidRPr="00D255BE" w:rsidRDefault="00720C3F" w:rsidP="00720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должности)</w:t>
      </w:r>
    </w:p>
    <w:p w:rsidR="00720C3F" w:rsidRPr="00D255BE" w:rsidRDefault="00720C3F" w:rsidP="00720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br/>
        <w:t>за период с 1 января по 31 декабря _____ года</w:t>
      </w:r>
    </w:p>
    <w:p w:rsidR="00720C3F" w:rsidRPr="00D255BE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6"/>
        <w:gridCol w:w="1544"/>
        <w:gridCol w:w="1302"/>
        <w:gridCol w:w="893"/>
        <w:gridCol w:w="1272"/>
        <w:gridCol w:w="1256"/>
        <w:gridCol w:w="1302"/>
        <w:gridCol w:w="893"/>
        <w:gridCol w:w="1272"/>
        <w:gridCol w:w="1805"/>
      </w:tblGrid>
      <w:tr w:rsidR="00720C3F" w:rsidRPr="00D255BE" w:rsidTr="00720C3F">
        <w:trPr>
          <w:trHeight w:val="12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20C3F" w:rsidRPr="00D255BE" w:rsidTr="00720C3F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отчетный год (руб.)*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720C3F" w:rsidRPr="00D255BE" w:rsidTr="00720C3F"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(вид, марка)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C3F" w:rsidRPr="00D255BE" w:rsidTr="00720C3F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C3F" w:rsidRPr="00D255BE" w:rsidTr="00720C3F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Супруга (супруг)</w:t>
            </w: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(без указания персональных данных)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C3F" w:rsidRPr="00D255BE" w:rsidTr="00720C3F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5BE" w:rsidRPr="00D255BE" w:rsidRDefault="00720C3F" w:rsidP="00806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D255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(без указания персональных данных)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C3F" w:rsidRPr="00D255BE" w:rsidRDefault="00720C3F" w:rsidP="0080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20C3F" w:rsidRPr="00D255BE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20C3F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D255BE">
        <w:rPr>
          <w:rFonts w:ascii="Times New Roman" w:eastAsia="Times New Roman" w:hAnsi="Times New Roman" w:cs="Times New Roman"/>
          <w:sz w:val="20"/>
          <w:szCs w:val="20"/>
        </w:rP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D255BE">
        <w:rPr>
          <w:rFonts w:ascii="Times New Roman" w:eastAsia="Times New Roman" w:hAnsi="Times New Roman" w:cs="Times New Roman"/>
          <w:sz w:val="20"/>
          <w:szCs w:val="20"/>
        </w:rPr>
        <w:t>указывается</w:t>
      </w:r>
      <w:proofErr w:type="gramEnd"/>
      <w:r w:rsidRPr="00D255BE">
        <w:rPr>
          <w:rFonts w:ascii="Times New Roman" w:eastAsia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  <w:r w:rsidRPr="00D255B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20C3F" w:rsidRPr="00720C3F" w:rsidRDefault="00720C3F" w:rsidP="00720C3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720C3F" w:rsidRPr="00720C3F" w:rsidSect="00720C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proofErr w:type="gramStart"/>
      <w:r w:rsidRPr="00720C3F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D255BE">
        <w:rPr>
          <w:rFonts w:ascii="Times New Roman" w:eastAsia="Times New Roman" w:hAnsi="Times New Roman" w:cs="Times New Roman"/>
          <w:sz w:val="20"/>
          <w:szCs w:val="20"/>
        </w:rPr>
        <w:t>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</w:t>
      </w:r>
      <w:r w:rsidR="00306257">
        <w:rPr>
          <w:rFonts w:ascii="Times New Roman" w:eastAsia="Times New Roman" w:hAnsi="Times New Roman" w:cs="Times New Roman"/>
          <w:sz w:val="20"/>
          <w:szCs w:val="20"/>
        </w:rPr>
        <w:t>четному период</w:t>
      </w:r>
      <w:proofErr w:type="gramEnd"/>
    </w:p>
    <w:p w:rsidR="00720C3F" w:rsidRDefault="00720C3F" w:rsidP="00244F76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sectPr w:rsidR="00720C3F" w:rsidSect="00D6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5BE"/>
    <w:rsid w:val="000751DB"/>
    <w:rsid w:val="00244F76"/>
    <w:rsid w:val="00306257"/>
    <w:rsid w:val="00385EF9"/>
    <w:rsid w:val="00586B77"/>
    <w:rsid w:val="00604CC0"/>
    <w:rsid w:val="00665386"/>
    <w:rsid w:val="00680FE5"/>
    <w:rsid w:val="00720C3F"/>
    <w:rsid w:val="00797D27"/>
    <w:rsid w:val="00953C83"/>
    <w:rsid w:val="00B150E6"/>
    <w:rsid w:val="00D255BE"/>
    <w:rsid w:val="00D63AEE"/>
    <w:rsid w:val="00DD764E"/>
    <w:rsid w:val="00FA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E"/>
  </w:style>
  <w:style w:type="paragraph" w:styleId="1">
    <w:name w:val="heading 1"/>
    <w:basedOn w:val="a"/>
    <w:next w:val="a"/>
    <w:link w:val="10"/>
    <w:uiPriority w:val="9"/>
    <w:qFormat/>
    <w:rsid w:val="00680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5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5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A05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A05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2113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01773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30963" TargetMode="External"/><Relationship Id="rId5" Type="http://schemas.openxmlformats.org/officeDocument/2006/relationships/hyperlink" Target="https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D014-5030-44FA-B216-1AFB18A2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cp:lastPrinted>2022-07-08T07:32:00Z</cp:lastPrinted>
  <dcterms:created xsi:type="dcterms:W3CDTF">2022-06-23T08:48:00Z</dcterms:created>
  <dcterms:modified xsi:type="dcterms:W3CDTF">2022-07-08T07:32:00Z</dcterms:modified>
</cp:coreProperties>
</file>