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725A4D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A4D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6F4049" w:rsidRDefault="006F4049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403D49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F404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55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04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155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2022 г.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F4049">
        <w:rPr>
          <w:rFonts w:ascii="Times New Roman" w:hAnsi="Times New Roman" w:cs="Times New Roman"/>
          <w:color w:val="000000"/>
          <w:sz w:val="24"/>
          <w:szCs w:val="24"/>
        </w:rPr>
        <w:t>111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9D33E2" w:rsidRPr="009D33E2" w:rsidRDefault="009D33E2" w:rsidP="009D33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9D33E2" w:rsidRPr="009D33E2" w:rsidRDefault="009D33E2" w:rsidP="009D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D33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78D0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9D33E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BD7690" w:rsidRPr="009D33E2" w:rsidRDefault="009D33E2" w:rsidP="009D33E2">
      <w:pPr>
        <w:pStyle w:val="11"/>
        <w:shd w:val="clear" w:color="auto" w:fill="auto"/>
        <w:spacing w:after="232" w:line="264" w:lineRule="exact"/>
        <w:ind w:left="20" w:right="2975"/>
        <w:rPr>
          <w:sz w:val="24"/>
          <w:szCs w:val="24"/>
        </w:rPr>
      </w:pPr>
      <w:r w:rsidRPr="009D33E2">
        <w:rPr>
          <w:sz w:val="24"/>
          <w:szCs w:val="24"/>
        </w:rPr>
        <w:t>«Об утвержде</w:t>
      </w:r>
      <w:r>
        <w:rPr>
          <w:sz w:val="24"/>
          <w:szCs w:val="24"/>
        </w:rPr>
        <w:t xml:space="preserve">нии Положения о Единой комиссии </w:t>
      </w:r>
      <w:r w:rsidRPr="009D33E2">
        <w:rPr>
          <w:sz w:val="24"/>
          <w:szCs w:val="24"/>
        </w:rPr>
        <w:t>по осущес</w:t>
      </w:r>
      <w:r>
        <w:rPr>
          <w:sz w:val="24"/>
          <w:szCs w:val="24"/>
        </w:rPr>
        <w:t xml:space="preserve">твлению закупок для обеспечения </w:t>
      </w:r>
      <w:r w:rsidRPr="009D33E2">
        <w:rPr>
          <w:sz w:val="24"/>
          <w:szCs w:val="24"/>
        </w:rPr>
        <w:t>муниципальных нужд городского поселения Зеленоборск и создание единой комиссии по осуществлению закупок для обеспечения муниципальных нужд городского поселения Зеленоборск</w:t>
      </w:r>
      <w:r w:rsidRPr="009D33E2">
        <w:rPr>
          <w:bCs/>
          <w:color w:val="000001"/>
          <w:sz w:val="24"/>
          <w:szCs w:val="24"/>
        </w:rPr>
        <w:t>»</w:t>
      </w:r>
    </w:p>
    <w:p w:rsidR="0015564C" w:rsidRDefault="0015564C" w:rsidP="00155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64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11.06.2022 г. № 160-ФЗ «О внесении изменений в статью 3 Федерального закона «О закупках товаров, работ, услуг отдельными видами юридических лиц и Федеральный закон «О контрактной системе в сфере закупок товаров, работ, услуг для обеспечения государственных и муниципальных нужд», Уставом городского поселения Зеленоборск:</w:t>
      </w:r>
    </w:p>
    <w:p w:rsidR="006F4049" w:rsidRPr="0015564C" w:rsidRDefault="006F4049" w:rsidP="00155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76C83" w:rsidRPr="00F63D64" w:rsidRDefault="00876C83" w:rsidP="00F63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83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городского поселения Зеленоборск от </w:t>
      </w:r>
      <w:r w:rsidR="009D33E2">
        <w:rPr>
          <w:rFonts w:ascii="Times New Roman" w:hAnsi="Times New Roman" w:cs="Times New Roman"/>
          <w:sz w:val="24"/>
          <w:szCs w:val="24"/>
        </w:rPr>
        <w:t>26</w:t>
      </w:r>
      <w:r w:rsidRPr="00876C83">
        <w:rPr>
          <w:rFonts w:ascii="Times New Roman" w:hAnsi="Times New Roman" w:cs="Times New Roman"/>
          <w:sz w:val="24"/>
          <w:szCs w:val="24"/>
        </w:rPr>
        <w:t>.</w:t>
      </w:r>
      <w:r w:rsidR="006732A9">
        <w:rPr>
          <w:rFonts w:ascii="Times New Roman" w:hAnsi="Times New Roman" w:cs="Times New Roman"/>
          <w:sz w:val="24"/>
          <w:szCs w:val="24"/>
        </w:rPr>
        <w:t>03</w:t>
      </w:r>
      <w:r w:rsidRPr="00876C83">
        <w:rPr>
          <w:rFonts w:ascii="Times New Roman" w:hAnsi="Times New Roman" w:cs="Times New Roman"/>
          <w:sz w:val="24"/>
          <w:szCs w:val="24"/>
        </w:rPr>
        <w:t>.</w:t>
      </w:r>
      <w:r w:rsidR="009D33E2">
        <w:rPr>
          <w:rFonts w:ascii="Times New Roman" w:hAnsi="Times New Roman" w:cs="Times New Roman"/>
          <w:sz w:val="24"/>
          <w:szCs w:val="24"/>
        </w:rPr>
        <w:t>2014</w:t>
      </w:r>
      <w:r w:rsidRPr="00876C83">
        <w:rPr>
          <w:rFonts w:ascii="Times New Roman" w:hAnsi="Times New Roman" w:cs="Times New Roman"/>
          <w:sz w:val="24"/>
          <w:szCs w:val="24"/>
        </w:rPr>
        <w:t xml:space="preserve"> № </w:t>
      </w:r>
      <w:r w:rsidR="009D33E2">
        <w:rPr>
          <w:rFonts w:ascii="Times New Roman" w:hAnsi="Times New Roman" w:cs="Times New Roman"/>
          <w:sz w:val="24"/>
          <w:szCs w:val="24"/>
        </w:rPr>
        <w:t>63</w:t>
      </w:r>
      <w:r w:rsidRPr="00876C83">
        <w:rPr>
          <w:rFonts w:ascii="Times New Roman" w:hAnsi="Times New Roman" w:cs="Times New Roman"/>
          <w:sz w:val="24"/>
          <w:szCs w:val="24"/>
        </w:rPr>
        <w:t xml:space="preserve"> </w:t>
      </w:r>
      <w:r w:rsidR="009D3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3E2" w:rsidRPr="009D33E2">
        <w:rPr>
          <w:rFonts w:ascii="Times New Roman" w:hAnsi="Times New Roman" w:cs="Times New Roman"/>
          <w:sz w:val="24"/>
          <w:szCs w:val="24"/>
        </w:rPr>
        <w:t>«Об утверждении Положения о Единой комиссии по осуществлению закупок для обеспечения муниципальных нужд городского поселения Зеленоборск и создание единой комиссии по осуществлению закупок для обеспечения муниципальных нужд</w:t>
      </w:r>
      <w:r w:rsidRPr="009D33E2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Зеленоборск</w:t>
      </w:r>
      <w:r w:rsidRPr="009D33E2">
        <w:rPr>
          <w:rFonts w:ascii="Times New Roman" w:hAnsi="Times New Roman" w:cs="Times New Roman"/>
          <w:sz w:val="24"/>
          <w:szCs w:val="24"/>
        </w:rPr>
        <w:t>»  следующие изменения:</w:t>
      </w:r>
    </w:p>
    <w:p w:rsidR="00F63D64" w:rsidRPr="00B9179C" w:rsidRDefault="00F63D64" w:rsidP="00F63D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79C">
        <w:rPr>
          <w:rFonts w:ascii="Times New Roman" w:hAnsi="Times New Roman" w:cs="Times New Roman"/>
          <w:sz w:val="24"/>
          <w:szCs w:val="24"/>
        </w:rPr>
        <w:t xml:space="preserve">            1.1. В Приложении 1:</w:t>
      </w:r>
    </w:p>
    <w:p w:rsidR="00F63D64" w:rsidRPr="00B9179C" w:rsidRDefault="00F63D64" w:rsidP="00403D49">
      <w:pPr>
        <w:pStyle w:val="headertext0"/>
        <w:spacing w:before="0" w:beforeAutospacing="0" w:after="0" w:afterAutospacing="0"/>
        <w:ind w:firstLine="708"/>
        <w:jc w:val="both"/>
      </w:pPr>
      <w:r w:rsidRPr="00B9179C">
        <w:t xml:space="preserve">1.1.1. </w:t>
      </w:r>
      <w:r w:rsidR="0015564C">
        <w:t>Пункт</w:t>
      </w:r>
      <w:r w:rsidRPr="00B9179C">
        <w:t xml:space="preserve"> 4</w:t>
      </w:r>
      <w:r w:rsidR="0015564C">
        <w:t>.6. раздела 4</w:t>
      </w:r>
      <w:r w:rsidRPr="00B9179C">
        <w:t xml:space="preserve"> изложить в следующей редакции:</w:t>
      </w:r>
    </w:p>
    <w:p w:rsidR="0015564C" w:rsidRPr="0082547B" w:rsidRDefault="0015564C" w:rsidP="00FC0151">
      <w:pPr>
        <w:pStyle w:val="formattext0"/>
        <w:shd w:val="clear" w:color="auto" w:fill="FFFFFF"/>
        <w:spacing w:before="0" w:beforeAutospacing="0" w:after="0" w:afterAutospacing="0"/>
        <w:ind w:firstLine="709"/>
      </w:pPr>
      <w:r>
        <w:t xml:space="preserve">«4.6. </w:t>
      </w:r>
      <w:r w:rsidRPr="0082547B">
        <w:t>Членами комиссии не могут быть:</w:t>
      </w:r>
    </w:p>
    <w:p w:rsidR="0015564C" w:rsidRPr="0082547B" w:rsidRDefault="0015564C" w:rsidP="00FC0151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dd"/>
        </w:rPr>
        <w:t xml:space="preserve">4.6.1. </w:t>
      </w:r>
      <w:r>
        <w:t>Ф</w:t>
      </w:r>
      <w:r w:rsidRPr="0082547B">
        <w:t>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15564C" w:rsidRPr="0082547B" w:rsidRDefault="0015564C" w:rsidP="00FC0151">
      <w:pPr>
        <w:pStyle w:val="formattext0"/>
        <w:spacing w:before="0" w:beforeAutospacing="0" w:after="0" w:afterAutospacing="0"/>
        <w:ind w:firstLine="708"/>
        <w:jc w:val="both"/>
      </w:pPr>
      <w:r>
        <w:rPr>
          <w:rStyle w:val="add"/>
          <w:shd w:val="clear" w:color="auto" w:fill="FFFFFF"/>
        </w:rPr>
        <w:t>4.6.2.</w:t>
      </w:r>
      <w:r w:rsidRPr="0082547B">
        <w:rPr>
          <w:rStyle w:val="add"/>
          <w:shd w:val="clear" w:color="auto" w:fill="FFFFFF"/>
        </w:rPr>
        <w:t> </w:t>
      </w:r>
      <w:proofErr w:type="gramStart"/>
      <w:r>
        <w:t>Ф</w:t>
      </w:r>
      <w:r w:rsidRPr="0082547B">
        <w:t>изические лица, </w:t>
      </w:r>
      <w:r w:rsidRPr="0082547B">
        <w:rPr>
          <w:rStyle w:val="change"/>
          <w:shd w:val="clear" w:color="auto" w:fill="FFFFFF"/>
        </w:rPr>
        <w:t>имеющие личную заинтересованность </w:t>
      </w:r>
      <w:r w:rsidRPr="0082547B">
        <w:t>в результатах определения </w:t>
      </w:r>
      <w:r w:rsidRPr="0082547B">
        <w:rPr>
          <w:rStyle w:val="change"/>
          <w:shd w:val="clear" w:color="auto" w:fill="FFFFFF"/>
        </w:rPr>
        <w:t>поставщика (подрядчика, исполнителя), </w:t>
      </w:r>
      <w:r w:rsidRPr="0082547B">
        <w:t>в том числе физические лица, подавшие заявки на участие в определении </w:t>
      </w:r>
      <w:r w:rsidRPr="0082547B">
        <w:rPr>
          <w:rStyle w:val="change"/>
          <w:shd w:val="clear" w:color="auto" w:fill="FFFFFF"/>
        </w:rPr>
        <w:t>поставщика (подрядчика, исполнителя), либо </w:t>
      </w:r>
      <w:r w:rsidRPr="0082547B">
        <w:t>состоящие в </w:t>
      </w:r>
      <w:r w:rsidRPr="0082547B">
        <w:rPr>
          <w:rStyle w:val="change"/>
          <w:shd w:val="clear" w:color="auto" w:fill="FFFFFF"/>
        </w:rPr>
        <w:t>трудовых отношениях с организациями или физическими лицами, подавшими </w:t>
      </w:r>
      <w:r w:rsidRPr="0082547B">
        <w:t>данные заявки, либо </w:t>
      </w:r>
      <w:r w:rsidRPr="0082547B">
        <w:rPr>
          <w:rStyle w:val="change"/>
          <w:shd w:val="clear" w:color="auto" w:fill="FFFFFF"/>
        </w:rPr>
        <w:t>являющиеся управляющими организаций, подавших заявки </w:t>
      </w:r>
      <w:r w:rsidRPr="0082547B">
        <w:t>на </w:t>
      </w:r>
      <w:r w:rsidRPr="0082547B">
        <w:rPr>
          <w:rStyle w:val="change"/>
          <w:shd w:val="clear" w:color="auto" w:fill="FFFFFF"/>
        </w:rPr>
        <w:t>участие </w:t>
      </w:r>
      <w:r w:rsidRPr="0082547B">
        <w:t>в </w:t>
      </w:r>
      <w:r w:rsidRPr="0082547B">
        <w:rPr>
          <w:rStyle w:val="change"/>
          <w:shd w:val="clear" w:color="auto" w:fill="FFFFFF"/>
        </w:rPr>
        <w:t>определении поставщика (подрядчика, исполнителя).</w:t>
      </w:r>
      <w:proofErr w:type="gramEnd"/>
      <w:r w:rsidRPr="0082547B">
        <w:rPr>
          <w:rStyle w:val="change"/>
          <w:shd w:val="clear" w:color="auto" w:fill="FFFFFF"/>
        </w:rPr>
        <w:t xml:space="preserve"> Понятие </w:t>
      </w:r>
      <w:r>
        <w:rPr>
          <w:rStyle w:val="change"/>
          <w:shd w:val="clear" w:color="auto" w:fill="FFFFFF"/>
        </w:rPr>
        <w:t>«</w:t>
      </w:r>
      <w:r w:rsidRPr="0082547B">
        <w:rPr>
          <w:rStyle w:val="change"/>
          <w:shd w:val="clear" w:color="auto" w:fill="FFFFFF"/>
        </w:rPr>
        <w:t>личная заинтересованность</w:t>
      </w:r>
      <w:r>
        <w:rPr>
          <w:rStyle w:val="change"/>
          <w:shd w:val="clear" w:color="auto" w:fill="FFFFFF"/>
        </w:rPr>
        <w:t>»</w:t>
      </w:r>
      <w:r w:rsidRPr="0082547B">
        <w:rPr>
          <w:rStyle w:val="change"/>
          <w:shd w:val="clear" w:color="auto" w:fill="FFFFFF"/>
        </w:rPr>
        <w:t xml:space="preserve"> используется в значении, указанном в Федеральном законе от 25 декабря 2008 года </w:t>
      </w:r>
      <w:r>
        <w:rPr>
          <w:rStyle w:val="change"/>
          <w:shd w:val="clear" w:color="auto" w:fill="FFFFFF"/>
        </w:rPr>
        <w:t>№</w:t>
      </w:r>
      <w:r w:rsidRPr="0082547B">
        <w:rPr>
          <w:rStyle w:val="change"/>
          <w:shd w:val="clear" w:color="auto" w:fill="FFFFFF"/>
        </w:rPr>
        <w:t xml:space="preserve"> 273-ФЗ </w:t>
      </w:r>
      <w:r>
        <w:rPr>
          <w:rStyle w:val="change"/>
          <w:shd w:val="clear" w:color="auto" w:fill="FFFFFF"/>
        </w:rPr>
        <w:t>«</w:t>
      </w:r>
      <w:r w:rsidRPr="0082547B">
        <w:rPr>
          <w:rStyle w:val="change"/>
          <w:shd w:val="clear" w:color="auto" w:fill="FFFFFF"/>
        </w:rPr>
        <w:t>О противодействии коррупции</w:t>
      </w:r>
      <w:r>
        <w:rPr>
          <w:rStyle w:val="change"/>
          <w:shd w:val="clear" w:color="auto" w:fill="FFFFFF"/>
        </w:rPr>
        <w:t>»</w:t>
      </w:r>
      <w:r w:rsidRPr="0082547B">
        <w:t>;</w:t>
      </w:r>
    </w:p>
    <w:p w:rsidR="0015564C" w:rsidRPr="0082547B" w:rsidRDefault="0015564C" w:rsidP="00FC0151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dd"/>
          <w:shd w:val="clear" w:color="auto" w:fill="FFFFFF"/>
        </w:rPr>
        <w:t>4.6.3.</w:t>
      </w:r>
      <w:r w:rsidRPr="0082547B">
        <w:rPr>
          <w:rStyle w:val="add"/>
          <w:shd w:val="clear" w:color="auto" w:fill="FFFFFF"/>
        </w:rPr>
        <w:t> </w:t>
      </w:r>
      <w:r>
        <w:t>Ф</w:t>
      </w:r>
      <w:r w:rsidRPr="0082547B">
        <w:t>изические лица, являющиеся участниками (акционерами) организаций, </w:t>
      </w:r>
      <w:r w:rsidRPr="0082547B">
        <w:rPr>
          <w:rStyle w:val="add"/>
          <w:shd w:val="clear" w:color="auto" w:fill="FFFFFF"/>
        </w:rPr>
        <w:t>подавших заявки на участие в закупке, </w:t>
      </w:r>
      <w:r w:rsidRPr="0082547B">
        <w:t>членами их органов управления, кредиторами участников закупки;</w:t>
      </w:r>
    </w:p>
    <w:p w:rsidR="0015564C" w:rsidRPr="0082547B" w:rsidRDefault="0015564C" w:rsidP="00FC0151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dd"/>
          <w:shd w:val="clear" w:color="auto" w:fill="FFFFFF"/>
        </w:rPr>
        <w:t>4.6.4. Д</w:t>
      </w:r>
      <w:r w:rsidRPr="0082547B">
        <w:rPr>
          <w:rStyle w:val="add"/>
          <w:shd w:val="clear" w:color="auto" w:fill="FFFFFF"/>
        </w:rPr>
        <w:t>олжностные </w:t>
      </w:r>
      <w:r w:rsidRPr="0082547B">
        <w:t>лица </w:t>
      </w:r>
      <w:r w:rsidRPr="0082547B">
        <w:rPr>
          <w:rStyle w:val="change"/>
          <w:shd w:val="clear" w:color="auto" w:fill="FFFFFF"/>
        </w:rPr>
        <w:t>органов контроля, указанных </w:t>
      </w:r>
      <w:r w:rsidRPr="0082547B">
        <w:rPr>
          <w:shd w:val="clear" w:color="auto" w:fill="FFFFFF"/>
        </w:rPr>
        <w:t>в </w:t>
      </w:r>
      <w:r w:rsidRPr="0082547B">
        <w:rPr>
          <w:rStyle w:val="change"/>
          <w:shd w:val="clear" w:color="auto" w:fill="FFFFFF"/>
        </w:rPr>
        <w:t>части 1 статьи 99 настоящего Федерального закона</w:t>
      </w:r>
      <w:r w:rsidRPr="0082547B">
        <w:t>, непосредственно осуществляющие контроль в сфере закупок</w:t>
      </w:r>
      <w:proofErr w:type="gramStart"/>
      <w:r w:rsidRPr="0082547B">
        <w:t>.</w:t>
      </w:r>
      <w:r>
        <w:t>».</w:t>
      </w:r>
      <w:proofErr w:type="gramEnd"/>
    </w:p>
    <w:p w:rsidR="002E3ABF" w:rsidRPr="00B9179C" w:rsidRDefault="00D401C5" w:rsidP="0015564C">
      <w:pPr>
        <w:pStyle w:val="headertext0"/>
        <w:spacing w:before="0" w:beforeAutospacing="0" w:after="0" w:afterAutospacing="0"/>
        <w:jc w:val="both"/>
      </w:pPr>
      <w:r w:rsidRPr="00B9179C">
        <w:lastRenderedPageBreak/>
        <w:tab/>
      </w:r>
      <w:r w:rsidR="003137E2" w:rsidRPr="00B9179C">
        <w:t>2</w:t>
      </w:r>
      <w:r w:rsidR="002E3ABF" w:rsidRPr="00B9179C">
        <w:t>. Опубликовать настоящее постановление в бюллетене «Вестник</w:t>
      </w:r>
      <w:r w:rsidR="002E3ABF" w:rsidRPr="00B9179C">
        <w:rPr>
          <w:color w:val="000000"/>
        </w:rPr>
        <w:t xml:space="preserve"> Зеленоборска</w:t>
      </w:r>
      <w:r w:rsidR="002E3ABF" w:rsidRPr="00B9179C">
        <w:t xml:space="preserve">» и разместить на официальном сайте администрации городского поселения </w:t>
      </w:r>
      <w:r w:rsidR="002E3ABF" w:rsidRPr="00B9179C">
        <w:rPr>
          <w:color w:val="000000"/>
        </w:rPr>
        <w:t>Зеленоборск</w:t>
      </w:r>
      <w:r w:rsidR="002E3ABF" w:rsidRPr="00B9179C">
        <w:t xml:space="preserve">. </w:t>
      </w:r>
    </w:p>
    <w:p w:rsidR="002E3ABF" w:rsidRPr="00B9179C" w:rsidRDefault="003137E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79C">
        <w:rPr>
          <w:rFonts w:ascii="Times New Roman" w:hAnsi="Times New Roman" w:cs="Times New Roman"/>
          <w:sz w:val="24"/>
          <w:szCs w:val="24"/>
        </w:rPr>
        <w:t>3</w:t>
      </w:r>
      <w:r w:rsidR="002E3ABF" w:rsidRPr="00B9179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2E3ABF" w:rsidRPr="00B9179C" w:rsidRDefault="003137E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79C">
        <w:rPr>
          <w:rFonts w:ascii="Times New Roman" w:hAnsi="Times New Roman" w:cs="Times New Roman"/>
          <w:sz w:val="24"/>
          <w:szCs w:val="24"/>
        </w:rPr>
        <w:t>4</w:t>
      </w:r>
      <w:r w:rsidR="002E3ABF" w:rsidRPr="00B917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B917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B9179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9179C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9179C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137E2" w:rsidRPr="00B9179C" w:rsidRDefault="003137E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137E2" w:rsidRPr="00B9179C" w:rsidRDefault="003137E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137E2" w:rsidRPr="00B9179C" w:rsidRDefault="003137E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9179C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9179C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179C"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Pr="00B9179C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Pr="00B9179C" w:rsidRDefault="00132A5E">
      <w:pPr>
        <w:rPr>
          <w:sz w:val="24"/>
          <w:szCs w:val="24"/>
        </w:rPr>
      </w:pPr>
    </w:p>
    <w:sectPr w:rsidR="00132A5E" w:rsidRPr="00B9179C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51988"/>
    <w:rsid w:val="00093259"/>
    <w:rsid w:val="00102722"/>
    <w:rsid w:val="00132A5E"/>
    <w:rsid w:val="0015564C"/>
    <w:rsid w:val="001A4C0D"/>
    <w:rsid w:val="001A78D0"/>
    <w:rsid w:val="0021020E"/>
    <w:rsid w:val="002E3ABF"/>
    <w:rsid w:val="003137E2"/>
    <w:rsid w:val="00336579"/>
    <w:rsid w:val="00374C67"/>
    <w:rsid w:val="00375716"/>
    <w:rsid w:val="003F1125"/>
    <w:rsid w:val="00403D49"/>
    <w:rsid w:val="004252E5"/>
    <w:rsid w:val="004D27F8"/>
    <w:rsid w:val="004F1D80"/>
    <w:rsid w:val="00516392"/>
    <w:rsid w:val="00583087"/>
    <w:rsid w:val="006732A9"/>
    <w:rsid w:val="00684303"/>
    <w:rsid w:val="006F4049"/>
    <w:rsid w:val="00725A4D"/>
    <w:rsid w:val="007354B5"/>
    <w:rsid w:val="00865A1C"/>
    <w:rsid w:val="00874E53"/>
    <w:rsid w:val="00876C83"/>
    <w:rsid w:val="0096136E"/>
    <w:rsid w:val="009D33E2"/>
    <w:rsid w:val="009E4E16"/>
    <w:rsid w:val="00A35726"/>
    <w:rsid w:val="00A82965"/>
    <w:rsid w:val="00B9179C"/>
    <w:rsid w:val="00BD2943"/>
    <w:rsid w:val="00BD7690"/>
    <w:rsid w:val="00C23631"/>
    <w:rsid w:val="00C24C6D"/>
    <w:rsid w:val="00C429E1"/>
    <w:rsid w:val="00C56506"/>
    <w:rsid w:val="00CD3750"/>
    <w:rsid w:val="00D401C5"/>
    <w:rsid w:val="00D97DCB"/>
    <w:rsid w:val="00E45DF2"/>
    <w:rsid w:val="00E95AE1"/>
    <w:rsid w:val="00F3183C"/>
    <w:rsid w:val="00F63D64"/>
    <w:rsid w:val="00FC0151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9D33E2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5">
    <w:name w:val="Основной текст_"/>
    <w:basedOn w:val="a0"/>
    <w:link w:val="11"/>
    <w:rsid w:val="009D33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D33E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d">
    <w:name w:val="add"/>
    <w:basedOn w:val="a0"/>
    <w:rsid w:val="0015564C"/>
  </w:style>
  <w:style w:type="character" w:customStyle="1" w:styleId="change">
    <w:name w:val="change"/>
    <w:basedOn w:val="a0"/>
    <w:rsid w:val="00155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18</cp:revision>
  <cp:lastPrinted>2022-09-01T09:04:00Z</cp:lastPrinted>
  <dcterms:created xsi:type="dcterms:W3CDTF">2022-06-24T11:08:00Z</dcterms:created>
  <dcterms:modified xsi:type="dcterms:W3CDTF">2022-09-01T09:06:00Z</dcterms:modified>
</cp:coreProperties>
</file>