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172E" w14:textId="77777777" w:rsidR="00C7675A" w:rsidRDefault="00DD06CE" w:rsidP="00DD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C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109B2DC9" w14:textId="77777777" w:rsidR="00DD06CE" w:rsidRDefault="00AB2728" w:rsidP="00DD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14:paraId="2C3824FA" w14:textId="77777777" w:rsidR="00DD06CE" w:rsidRDefault="00DD06CE" w:rsidP="00DD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F6410" w14:textId="77777777" w:rsidR="00DD06CE" w:rsidRPr="00DE53B7" w:rsidRDefault="00DD06CE" w:rsidP="00AB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E53B7">
        <w:rPr>
          <w:rFonts w:ascii="Times New Roman" w:hAnsi="Times New Roman" w:cs="Times New Roman"/>
          <w:sz w:val="24"/>
          <w:szCs w:val="24"/>
        </w:rPr>
        <w:t>В</w:t>
      </w:r>
      <w:r w:rsidR="00CA0EBE" w:rsidRPr="00DE53B7">
        <w:rPr>
          <w:rFonts w:ascii="Times New Roman" w:hAnsi="Times New Roman" w:cs="Times New Roman"/>
          <w:sz w:val="24"/>
          <w:szCs w:val="24"/>
        </w:rPr>
        <w:t xml:space="preserve"> целях предоставления разрешения на условно разрешенный вид использования «религиозное использование (код 3.7)» в отношении земельного уч</w:t>
      </w:r>
      <w:r w:rsidR="00835E81">
        <w:rPr>
          <w:rFonts w:ascii="Times New Roman" w:hAnsi="Times New Roman" w:cs="Times New Roman"/>
          <w:sz w:val="24"/>
          <w:szCs w:val="24"/>
        </w:rPr>
        <w:t xml:space="preserve">астка </w:t>
      </w:r>
      <w:r w:rsidR="00CA0EBE" w:rsidRPr="00DE53B7">
        <w:rPr>
          <w:rFonts w:ascii="Times New Roman" w:hAnsi="Times New Roman" w:cs="Times New Roman"/>
          <w:sz w:val="24"/>
          <w:szCs w:val="24"/>
        </w:rPr>
        <w:t>с кадастровым номером 86:09:0601001:971, расположенного по адресу: Ханты-Мансийский автономный округ – Югра, Советский район, пгт. Зеленоборск, ул. Политехническая д. 5</w:t>
      </w:r>
      <w:r w:rsidRPr="00DE53B7">
        <w:rPr>
          <w:rFonts w:ascii="Times New Roman" w:hAnsi="Times New Roman" w:cs="Times New Roman"/>
          <w:sz w:val="24"/>
          <w:szCs w:val="24"/>
        </w:rPr>
        <w:t xml:space="preserve">, в соответствии с  </w:t>
      </w:r>
      <w:r w:rsidR="00CA0EBE" w:rsidRPr="00DE53B7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Зеленоборск, Правилами землепользования и застройки городского поселения Зеленоборск, утвержденными постановлением администрации городского поселения Зеленоборск от 16.09.2022 № 134</w:t>
      </w:r>
      <w:r w:rsidR="006D0FE3" w:rsidRPr="00DE53B7">
        <w:rPr>
          <w:rFonts w:ascii="Times New Roman" w:hAnsi="Times New Roman" w:cs="Times New Roman"/>
          <w:sz w:val="24"/>
          <w:szCs w:val="24"/>
        </w:rPr>
        <w:t>,</w:t>
      </w:r>
      <w:r w:rsidR="003D66E2" w:rsidRPr="00DE53B7"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по проекту постановления администрации городского поселения Зеленоборск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505E8B" w:rsidRPr="00DE53B7">
        <w:rPr>
          <w:rFonts w:ascii="Times New Roman" w:hAnsi="Times New Roman" w:cs="Times New Roman"/>
          <w:sz w:val="24"/>
          <w:szCs w:val="24"/>
        </w:rPr>
        <w:t>.</w:t>
      </w:r>
    </w:p>
    <w:p w14:paraId="7ADE7A19" w14:textId="77777777" w:rsidR="00505E8B" w:rsidRPr="00DE53B7" w:rsidRDefault="00505E8B" w:rsidP="00DD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ab/>
      </w:r>
      <w:r w:rsidR="00DB68C3" w:rsidRPr="00DE53B7">
        <w:rPr>
          <w:rFonts w:ascii="Times New Roman" w:hAnsi="Times New Roman" w:cs="Times New Roman"/>
          <w:sz w:val="24"/>
          <w:szCs w:val="24"/>
        </w:rPr>
        <w:t>Назначить уполномоченным органом на пр</w:t>
      </w:r>
      <w:r w:rsidR="006D0FE3" w:rsidRPr="00DE53B7">
        <w:rPr>
          <w:rFonts w:ascii="Times New Roman" w:hAnsi="Times New Roman" w:cs="Times New Roman"/>
          <w:sz w:val="24"/>
          <w:szCs w:val="24"/>
        </w:rPr>
        <w:t>оведение публичных слушаний</w:t>
      </w:r>
      <w:r w:rsidR="00DB68C3" w:rsidRPr="00DE53B7">
        <w:rPr>
          <w:rFonts w:ascii="Times New Roman" w:hAnsi="Times New Roman" w:cs="Times New Roman"/>
          <w:sz w:val="24"/>
          <w:szCs w:val="24"/>
        </w:rPr>
        <w:t xml:space="preserve"> и ответственным за подготовку заключения по результатам проведённых </w:t>
      </w:r>
      <w:r w:rsidR="006D0FE3" w:rsidRPr="00DE53B7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B68C3" w:rsidRPr="00DE53B7">
        <w:rPr>
          <w:rFonts w:ascii="Times New Roman" w:hAnsi="Times New Roman" w:cs="Times New Roman"/>
          <w:sz w:val="24"/>
          <w:szCs w:val="24"/>
        </w:rPr>
        <w:t xml:space="preserve">Администрацию городского поселения Зеленоборск, расположенную по адресу: </w:t>
      </w:r>
      <w:r w:rsidR="00797032" w:rsidRPr="00DE53B7">
        <w:rPr>
          <w:rFonts w:ascii="Times New Roman" w:hAnsi="Times New Roman" w:cs="Times New Roman"/>
          <w:sz w:val="24"/>
          <w:szCs w:val="24"/>
        </w:rPr>
        <w:t>Ханты-Мансийский автономный окру</w:t>
      </w:r>
      <w:r w:rsidR="00DB68C3" w:rsidRPr="00DE53B7">
        <w:rPr>
          <w:rFonts w:ascii="Times New Roman" w:hAnsi="Times New Roman" w:cs="Times New Roman"/>
          <w:sz w:val="24"/>
          <w:szCs w:val="24"/>
        </w:rPr>
        <w:t>г</w:t>
      </w:r>
      <w:r w:rsidR="00C1751F">
        <w:rPr>
          <w:rFonts w:ascii="Times New Roman" w:hAnsi="Times New Roman" w:cs="Times New Roman"/>
          <w:sz w:val="24"/>
          <w:szCs w:val="24"/>
        </w:rPr>
        <w:t xml:space="preserve"> </w:t>
      </w:r>
      <w:r w:rsidR="00DB68C3" w:rsidRPr="00DE53B7">
        <w:rPr>
          <w:rFonts w:ascii="Times New Roman" w:hAnsi="Times New Roman" w:cs="Times New Roman"/>
          <w:sz w:val="24"/>
          <w:szCs w:val="24"/>
        </w:rPr>
        <w:t>-</w:t>
      </w:r>
      <w:r w:rsidR="00C1751F">
        <w:rPr>
          <w:rFonts w:ascii="Times New Roman" w:hAnsi="Times New Roman" w:cs="Times New Roman"/>
          <w:sz w:val="24"/>
          <w:szCs w:val="24"/>
        </w:rPr>
        <w:t xml:space="preserve"> </w:t>
      </w:r>
      <w:r w:rsidR="00DB68C3" w:rsidRPr="00DE53B7">
        <w:rPr>
          <w:rFonts w:ascii="Times New Roman" w:hAnsi="Times New Roman" w:cs="Times New Roman"/>
          <w:sz w:val="24"/>
          <w:szCs w:val="24"/>
        </w:rPr>
        <w:t>Югра, Советский район, п. Зеленоборск, ул. Политехническая, д. 13.</w:t>
      </w:r>
    </w:p>
    <w:p w14:paraId="43FF0B71" w14:textId="54F0C3C1" w:rsidR="00DB68C3" w:rsidRPr="00DE53B7" w:rsidRDefault="00DB68C3" w:rsidP="00DB6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3B7">
        <w:rPr>
          <w:rFonts w:ascii="Times New Roman" w:hAnsi="Times New Roman" w:cs="Times New Roman"/>
          <w:color w:val="000000"/>
          <w:sz w:val="24"/>
          <w:szCs w:val="24"/>
        </w:rPr>
        <w:t>Срок пр</w:t>
      </w:r>
      <w:r w:rsidR="006D0FE3" w:rsidRPr="00DE53B7">
        <w:rPr>
          <w:rFonts w:ascii="Times New Roman" w:hAnsi="Times New Roman" w:cs="Times New Roman"/>
          <w:color w:val="000000"/>
          <w:sz w:val="24"/>
          <w:szCs w:val="24"/>
        </w:rPr>
        <w:t xml:space="preserve">оведения публичных слушаний </w:t>
      </w:r>
      <w:r w:rsidRPr="00DE53B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D0FE3" w:rsidRPr="00DE53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3514" w:rsidRPr="00FB35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E5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FE3" w:rsidRPr="00DE53B7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DE53B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D0FE3" w:rsidRPr="00DE53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53B7">
        <w:rPr>
          <w:rFonts w:ascii="Times New Roman" w:hAnsi="Times New Roman" w:cs="Times New Roman"/>
          <w:color w:val="000000"/>
          <w:sz w:val="24"/>
          <w:szCs w:val="24"/>
        </w:rPr>
        <w:t xml:space="preserve"> года по </w:t>
      </w:r>
      <w:r w:rsidR="00FB3514" w:rsidRPr="00FB3514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073F9F" w:rsidRPr="00DE53B7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Pr="00DE53B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73F9F" w:rsidRPr="00DE53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53B7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A66C4E5" w14:textId="77777777" w:rsidR="00DB68C3" w:rsidRPr="00DE53B7" w:rsidRDefault="00DB68C3" w:rsidP="00DB6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3B7">
        <w:rPr>
          <w:rFonts w:ascii="Times New Roman" w:hAnsi="Times New Roman" w:cs="Times New Roman"/>
          <w:color w:val="000000"/>
          <w:sz w:val="24"/>
          <w:szCs w:val="24"/>
        </w:rPr>
        <w:t>Проект размещен:</w:t>
      </w:r>
    </w:p>
    <w:p w14:paraId="439C4CAC" w14:textId="77777777" w:rsidR="00DB68C3" w:rsidRPr="00DE53B7" w:rsidRDefault="00DB68C3" w:rsidP="00DB6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 xml:space="preserve">1) на официальном сайте Администрации городского поселения Зеленоборск </w:t>
      </w:r>
      <w:hyperlink r:id="rId5" w:history="1">
        <w:r w:rsidRPr="00DE53B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https://zelenoborsk.sovrnhmao.ru/</w:t>
        </w:r>
      </w:hyperlink>
      <w:r w:rsidRPr="00DE53B7">
        <w:rPr>
          <w:rFonts w:ascii="Times New Roman" w:hAnsi="Times New Roman" w:cs="Times New Roman"/>
          <w:sz w:val="24"/>
          <w:szCs w:val="24"/>
        </w:rPr>
        <w:t>;</w:t>
      </w:r>
    </w:p>
    <w:p w14:paraId="5E364743" w14:textId="77777777" w:rsidR="00DB68C3" w:rsidRPr="00DE53B7" w:rsidRDefault="00DB68C3" w:rsidP="00DB6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 xml:space="preserve">2) </w:t>
      </w:r>
      <w:r w:rsidRPr="00DE53B7">
        <w:rPr>
          <w:rFonts w:ascii="Times New Roman" w:hAnsi="Times New Roman" w:cs="Times New Roman"/>
          <w:color w:val="000000"/>
          <w:sz w:val="24"/>
          <w:szCs w:val="24"/>
        </w:rPr>
        <w:t>в бюллетене «Вестник Зеленоборска».</w:t>
      </w:r>
    </w:p>
    <w:p w14:paraId="6358BAF1" w14:textId="1396CC2B" w:rsidR="00532A47" w:rsidRPr="00DE53B7" w:rsidRDefault="00A65051" w:rsidP="0053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 по Проекту открыта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с </w:t>
      </w:r>
      <w:r w:rsidR="00073F9F" w:rsidRPr="00DE53B7">
        <w:rPr>
          <w:rFonts w:ascii="Times New Roman" w:hAnsi="Times New Roman" w:cs="Times New Roman"/>
          <w:sz w:val="24"/>
          <w:szCs w:val="24"/>
        </w:rPr>
        <w:t>2</w:t>
      </w:r>
      <w:r w:rsidR="008877E0" w:rsidRPr="008877E0">
        <w:rPr>
          <w:rFonts w:ascii="Times New Roman" w:hAnsi="Times New Roman" w:cs="Times New Roman"/>
          <w:sz w:val="24"/>
          <w:szCs w:val="24"/>
        </w:rPr>
        <w:t>3</w:t>
      </w:r>
      <w:r w:rsidR="00073F9F" w:rsidRPr="00DE53B7">
        <w:rPr>
          <w:rFonts w:ascii="Times New Roman" w:hAnsi="Times New Roman" w:cs="Times New Roman"/>
          <w:sz w:val="24"/>
          <w:szCs w:val="24"/>
        </w:rPr>
        <w:t xml:space="preserve"> мая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202</w:t>
      </w:r>
      <w:r w:rsidR="00073F9F" w:rsidRPr="00DE53B7">
        <w:rPr>
          <w:rFonts w:ascii="Times New Roman" w:hAnsi="Times New Roman" w:cs="Times New Roman"/>
          <w:sz w:val="24"/>
          <w:szCs w:val="24"/>
        </w:rPr>
        <w:t>4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B3514" w:rsidRPr="00FB3514">
        <w:rPr>
          <w:rFonts w:ascii="Times New Roman" w:hAnsi="Times New Roman" w:cs="Times New Roman"/>
          <w:sz w:val="24"/>
          <w:szCs w:val="24"/>
        </w:rPr>
        <w:t>06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</w:t>
      </w:r>
      <w:r w:rsidR="00073F9F" w:rsidRPr="00DE53B7">
        <w:rPr>
          <w:rFonts w:ascii="Times New Roman" w:hAnsi="Times New Roman" w:cs="Times New Roman"/>
          <w:sz w:val="24"/>
          <w:szCs w:val="24"/>
        </w:rPr>
        <w:t>июня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202</w:t>
      </w:r>
      <w:r w:rsidR="00073F9F" w:rsidRPr="00DE53B7">
        <w:rPr>
          <w:rFonts w:ascii="Times New Roman" w:hAnsi="Times New Roman" w:cs="Times New Roman"/>
          <w:sz w:val="24"/>
          <w:szCs w:val="24"/>
        </w:rPr>
        <w:t>4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4288" w:rsidRPr="00DE53B7">
        <w:rPr>
          <w:rFonts w:ascii="Times New Roman" w:hAnsi="Times New Roman" w:cs="Times New Roman"/>
          <w:sz w:val="24"/>
          <w:szCs w:val="24"/>
        </w:rPr>
        <w:t>,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</w:t>
      </w:r>
      <w:r w:rsidR="00B64288" w:rsidRPr="00DE53B7">
        <w:rPr>
          <w:rFonts w:ascii="Times New Roman" w:hAnsi="Times New Roman" w:cs="Times New Roman"/>
          <w:sz w:val="24"/>
          <w:szCs w:val="24"/>
        </w:rPr>
        <w:t>ознакомиться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с </w:t>
      </w:r>
      <w:r w:rsidR="00B64288" w:rsidRPr="00DE53B7">
        <w:rPr>
          <w:rFonts w:ascii="Times New Roman" w:hAnsi="Times New Roman" w:cs="Times New Roman"/>
          <w:sz w:val="24"/>
          <w:szCs w:val="24"/>
        </w:rPr>
        <w:t>П</w:t>
      </w:r>
      <w:r w:rsidR="00532A47" w:rsidRPr="00DE53B7">
        <w:rPr>
          <w:rFonts w:ascii="Times New Roman" w:hAnsi="Times New Roman" w:cs="Times New Roman"/>
          <w:sz w:val="24"/>
          <w:szCs w:val="24"/>
        </w:rPr>
        <w:t>роектом и материалами информационного характера по вопросу,</w:t>
      </w:r>
      <w:r w:rsidR="00B64288" w:rsidRPr="00DE53B7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532A47" w:rsidRPr="00DE53B7">
        <w:rPr>
          <w:rFonts w:ascii="Times New Roman" w:hAnsi="Times New Roman" w:cs="Times New Roman"/>
          <w:sz w:val="24"/>
          <w:szCs w:val="24"/>
        </w:rPr>
        <w:t xml:space="preserve"> по адресу: Ханты-Мансийский автономный округ-Югра, Советский район, п. Зеленоборск, ул. Политехническая, д. 13, Администрация городского поселения Зеленоборск, с понедельника по пятницу с 09-00 часов до 17-00 часов, суббота, воскресенье – выходные дни, а также на официальном сайте Администрации городского поселения Зеленоборск.</w:t>
      </w:r>
    </w:p>
    <w:p w14:paraId="5E089514" w14:textId="2600DC32" w:rsidR="00532A47" w:rsidRPr="00DE53B7" w:rsidRDefault="00B64288" w:rsidP="0053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 xml:space="preserve">Прием предложений и замечаний по Проекту: с </w:t>
      </w:r>
      <w:r w:rsidR="00073F9F" w:rsidRPr="00DE53B7">
        <w:rPr>
          <w:rFonts w:ascii="Times New Roman" w:hAnsi="Times New Roman" w:cs="Times New Roman"/>
          <w:sz w:val="24"/>
          <w:szCs w:val="24"/>
        </w:rPr>
        <w:t>2</w:t>
      </w:r>
      <w:r w:rsidR="008877E0" w:rsidRPr="008877E0">
        <w:rPr>
          <w:rFonts w:ascii="Times New Roman" w:hAnsi="Times New Roman" w:cs="Times New Roman"/>
          <w:sz w:val="24"/>
          <w:szCs w:val="24"/>
        </w:rPr>
        <w:t>3</w:t>
      </w:r>
      <w:r w:rsidRPr="00DE53B7">
        <w:rPr>
          <w:rFonts w:ascii="Times New Roman" w:hAnsi="Times New Roman" w:cs="Times New Roman"/>
          <w:sz w:val="24"/>
          <w:szCs w:val="24"/>
        </w:rPr>
        <w:t xml:space="preserve"> </w:t>
      </w:r>
      <w:r w:rsidR="00073F9F" w:rsidRPr="00DE53B7">
        <w:rPr>
          <w:rFonts w:ascii="Times New Roman" w:hAnsi="Times New Roman" w:cs="Times New Roman"/>
          <w:sz w:val="24"/>
          <w:szCs w:val="24"/>
        </w:rPr>
        <w:t>мая</w:t>
      </w:r>
      <w:r w:rsidRPr="00DE53B7">
        <w:rPr>
          <w:rFonts w:ascii="Times New Roman" w:hAnsi="Times New Roman" w:cs="Times New Roman"/>
          <w:sz w:val="24"/>
          <w:szCs w:val="24"/>
        </w:rPr>
        <w:t xml:space="preserve"> 202</w:t>
      </w:r>
      <w:r w:rsidR="00073F9F" w:rsidRPr="00DE53B7">
        <w:rPr>
          <w:rFonts w:ascii="Times New Roman" w:hAnsi="Times New Roman" w:cs="Times New Roman"/>
          <w:sz w:val="24"/>
          <w:szCs w:val="24"/>
        </w:rPr>
        <w:t>4</w:t>
      </w:r>
      <w:r w:rsidRPr="00DE53B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877E0" w:rsidRPr="008877E0">
        <w:rPr>
          <w:rFonts w:ascii="Times New Roman" w:hAnsi="Times New Roman" w:cs="Times New Roman"/>
          <w:sz w:val="24"/>
          <w:szCs w:val="24"/>
        </w:rPr>
        <w:t>06</w:t>
      </w:r>
      <w:r w:rsidR="00073F9F" w:rsidRPr="00DE53B7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DE53B7">
        <w:rPr>
          <w:rFonts w:ascii="Times New Roman" w:hAnsi="Times New Roman" w:cs="Times New Roman"/>
          <w:sz w:val="24"/>
          <w:szCs w:val="24"/>
        </w:rPr>
        <w:t xml:space="preserve"> 202</w:t>
      </w:r>
      <w:r w:rsidR="00073F9F" w:rsidRPr="00DE53B7">
        <w:rPr>
          <w:rFonts w:ascii="Times New Roman" w:hAnsi="Times New Roman" w:cs="Times New Roman"/>
          <w:sz w:val="24"/>
          <w:szCs w:val="24"/>
        </w:rPr>
        <w:t>4</w:t>
      </w:r>
      <w:r w:rsidRPr="00DE53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A4BFED4" w14:textId="77777777" w:rsidR="00532A47" w:rsidRPr="00DE53B7" w:rsidRDefault="00B64288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участниками </w:t>
      </w:r>
      <w:r w:rsidR="00F8394C" w:rsidRPr="00DE53B7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DE53B7">
        <w:rPr>
          <w:rFonts w:ascii="Times New Roman" w:hAnsi="Times New Roman" w:cs="Times New Roman"/>
          <w:sz w:val="24"/>
          <w:szCs w:val="24"/>
        </w:rPr>
        <w:t>вносятся в произвольной форме с обязательным указанием: для физических лиц – фамилии, имени, отчества (при наличии), даты рождения, адрес места жительства, для юридических лиц – наименования, основного государственного регистрационного номера, место нахождения и адреса с приложением документов, подтверждающих такие сведения, посредством:</w:t>
      </w:r>
    </w:p>
    <w:p w14:paraId="207BC756" w14:textId="77777777" w:rsidR="00B64288" w:rsidRPr="00DE53B7" w:rsidRDefault="00B64288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ab/>
        <w:t xml:space="preserve">- официального сайта Администрации городского поселения Зеленоборск </w:t>
      </w:r>
      <w:hyperlink r:id="rId6" w:history="1">
        <w:r w:rsidRPr="00DE53B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https://zelenoborsk.sovrnhmao.ru/</w:t>
        </w:r>
      </w:hyperlink>
      <w:r w:rsidRPr="00DE53B7">
        <w:rPr>
          <w:rFonts w:ascii="Times New Roman" w:hAnsi="Times New Roman" w:cs="Times New Roman"/>
          <w:sz w:val="24"/>
          <w:szCs w:val="24"/>
        </w:rPr>
        <w:t>;</w:t>
      </w:r>
    </w:p>
    <w:p w14:paraId="479AEA2F" w14:textId="77777777" w:rsidR="00B64288" w:rsidRPr="00DE53B7" w:rsidRDefault="00B64288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ab/>
        <w:t xml:space="preserve">- в письменной форме </w:t>
      </w:r>
      <w:r w:rsidR="00B07189" w:rsidRPr="00DE53B7">
        <w:rPr>
          <w:rFonts w:ascii="Times New Roman" w:hAnsi="Times New Roman" w:cs="Times New Roman"/>
          <w:sz w:val="24"/>
          <w:szCs w:val="24"/>
        </w:rPr>
        <w:t>по адресу: Х</w:t>
      </w:r>
      <w:r w:rsidR="00797032" w:rsidRPr="00DE53B7">
        <w:rPr>
          <w:rFonts w:ascii="Times New Roman" w:hAnsi="Times New Roman" w:cs="Times New Roman"/>
          <w:sz w:val="24"/>
          <w:szCs w:val="24"/>
        </w:rPr>
        <w:t>анты-Мансийский автономный округ</w:t>
      </w:r>
      <w:r w:rsidR="00B07189" w:rsidRPr="00DE53B7">
        <w:rPr>
          <w:rFonts w:ascii="Times New Roman" w:hAnsi="Times New Roman" w:cs="Times New Roman"/>
          <w:sz w:val="24"/>
          <w:szCs w:val="24"/>
        </w:rPr>
        <w:t>-Югра, Советский район, п. Зеленоборск, ул. Политехническая, д. 13;</w:t>
      </w:r>
    </w:p>
    <w:p w14:paraId="1D16F2E7" w14:textId="77777777" w:rsidR="00B07189" w:rsidRPr="00DE53B7" w:rsidRDefault="00B07189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ab/>
        <w:t>- записи в журнале регистрации участников общественных обсуждений.</w:t>
      </w:r>
    </w:p>
    <w:p w14:paraId="14715BFE" w14:textId="77777777" w:rsidR="00390A7C" w:rsidRPr="00DE53B7" w:rsidRDefault="00390A7C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ab/>
        <w:t>Внесенные предложения и замечания не рассматриваются, в случае выявления факта представления уч</w:t>
      </w:r>
      <w:r w:rsidR="00F8394C" w:rsidRPr="00DE53B7">
        <w:rPr>
          <w:rFonts w:ascii="Times New Roman" w:hAnsi="Times New Roman" w:cs="Times New Roman"/>
          <w:sz w:val="24"/>
          <w:szCs w:val="24"/>
        </w:rPr>
        <w:t>астником публичных слушаний</w:t>
      </w:r>
      <w:r w:rsidRPr="00DE53B7">
        <w:rPr>
          <w:rFonts w:ascii="Times New Roman" w:hAnsi="Times New Roman" w:cs="Times New Roman"/>
          <w:sz w:val="24"/>
          <w:szCs w:val="24"/>
        </w:rPr>
        <w:t xml:space="preserve"> недостоверных сведений.</w:t>
      </w:r>
    </w:p>
    <w:p w14:paraId="5BE2CB1B" w14:textId="77777777" w:rsidR="00390A7C" w:rsidRPr="00DE53B7" w:rsidRDefault="00390A7C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AE9D" w14:textId="77777777" w:rsidR="00390A7C" w:rsidRPr="00DE53B7" w:rsidRDefault="00390A7C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594C6" w14:textId="77777777" w:rsidR="00390A7C" w:rsidRPr="00DE53B7" w:rsidRDefault="00390A7C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964AB" w14:textId="77777777" w:rsidR="00390A7C" w:rsidRPr="00DE53B7" w:rsidRDefault="00390A7C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7CDF5" w14:textId="77777777" w:rsidR="00390A7C" w:rsidRPr="00DE53B7" w:rsidRDefault="00390A7C" w:rsidP="0053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5280A" w14:textId="77777777" w:rsidR="00390A7C" w:rsidRPr="00DE53B7" w:rsidRDefault="00390A7C" w:rsidP="0039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3B7">
        <w:rPr>
          <w:rFonts w:ascii="Times New Roman" w:hAnsi="Times New Roman" w:cs="Times New Roman"/>
          <w:sz w:val="24"/>
          <w:szCs w:val="24"/>
        </w:rPr>
        <w:t>Администрация городского поселения Зеленоборск</w:t>
      </w:r>
    </w:p>
    <w:sectPr w:rsidR="00390A7C" w:rsidRPr="00DE53B7" w:rsidSect="00390A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CE"/>
    <w:rsid w:val="000531C6"/>
    <w:rsid w:val="00073F9F"/>
    <w:rsid w:val="00282EC9"/>
    <w:rsid w:val="002A2936"/>
    <w:rsid w:val="00390A7C"/>
    <w:rsid w:val="003D66E2"/>
    <w:rsid w:val="00443DEE"/>
    <w:rsid w:val="00505E8B"/>
    <w:rsid w:val="00532A47"/>
    <w:rsid w:val="006D0FE3"/>
    <w:rsid w:val="00797032"/>
    <w:rsid w:val="00835E81"/>
    <w:rsid w:val="00877DCD"/>
    <w:rsid w:val="008877E0"/>
    <w:rsid w:val="00943020"/>
    <w:rsid w:val="00A65051"/>
    <w:rsid w:val="00AB2728"/>
    <w:rsid w:val="00B07189"/>
    <w:rsid w:val="00B64288"/>
    <w:rsid w:val="00C1751F"/>
    <w:rsid w:val="00C7675A"/>
    <w:rsid w:val="00CA0EBE"/>
    <w:rsid w:val="00CC73C1"/>
    <w:rsid w:val="00D76A97"/>
    <w:rsid w:val="00DB68C3"/>
    <w:rsid w:val="00DD06CE"/>
    <w:rsid w:val="00DE53B7"/>
    <w:rsid w:val="00F56CFD"/>
    <w:rsid w:val="00F8394C"/>
    <w:rsid w:val="00FB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250"/>
  <w15:docId w15:val="{80B8E628-67C5-4D58-B2E8-2C151FDF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8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elenoborsk.sovrnhmao.ru/" TargetMode="External"/><Relationship Id="rId5" Type="http://schemas.openxmlformats.org/officeDocument/2006/relationships/hyperlink" Target="https://zelenoborsk.sovrn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58DF-13C0-4224-9F95-BA791CA1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Оксана Анохина</cp:lastModifiedBy>
  <cp:revision>17</cp:revision>
  <cp:lastPrinted>2024-05-21T11:14:00Z</cp:lastPrinted>
  <dcterms:created xsi:type="dcterms:W3CDTF">2022-07-06T06:28:00Z</dcterms:created>
  <dcterms:modified xsi:type="dcterms:W3CDTF">2024-05-21T17:33:00Z</dcterms:modified>
</cp:coreProperties>
</file>